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D6" w:rsidRDefault="00E877D6" w:rsidP="00E877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3-4 классы, 2 за</w:t>
      </w:r>
      <w:r w:rsidR="002E11F6">
        <w:rPr>
          <w:rFonts w:ascii="Times New Roman" w:hAnsi="Times New Roman" w:cs="Times New Roman"/>
          <w:b/>
          <w:sz w:val="24"/>
          <w:szCs w:val="24"/>
          <w:u w:val="single"/>
        </w:rPr>
        <w:t>нятие.  Тема урока: «Разрешение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2E11F6" w:rsidRPr="002E11F6" w:rsidRDefault="00E877D6" w:rsidP="00E87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Повторение и освоение следующих понятий:</w:t>
      </w:r>
      <w:r w:rsidR="002E11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11F6">
        <w:rPr>
          <w:rFonts w:ascii="Times New Roman" w:hAnsi="Times New Roman" w:cs="Times New Roman"/>
          <w:sz w:val="24"/>
          <w:szCs w:val="24"/>
        </w:rPr>
        <w:t>гамма, ступени, устойчивые и неустойчивые ступени, разрешение</w:t>
      </w:r>
      <w:r w:rsidR="00831A54">
        <w:rPr>
          <w:rFonts w:ascii="Times New Roman" w:hAnsi="Times New Roman" w:cs="Times New Roman"/>
          <w:sz w:val="24"/>
          <w:szCs w:val="24"/>
        </w:rPr>
        <w:t>, интервалы</w:t>
      </w:r>
      <w:r w:rsidR="002E11F6">
        <w:rPr>
          <w:rFonts w:ascii="Times New Roman" w:hAnsi="Times New Roman" w:cs="Times New Roman"/>
          <w:sz w:val="24"/>
          <w:szCs w:val="24"/>
        </w:rPr>
        <w:t>.</w:t>
      </w:r>
    </w:p>
    <w:p w:rsidR="002E11F6" w:rsidRDefault="00E877D6" w:rsidP="00E87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11F6">
        <w:rPr>
          <w:rFonts w:ascii="Times New Roman" w:hAnsi="Times New Roman" w:cs="Times New Roman"/>
          <w:sz w:val="24"/>
          <w:szCs w:val="24"/>
        </w:rPr>
        <w:t xml:space="preserve">  Добрый день, дорогие ребята. Сегодня мы повторим понятия, которые вы уже освоили с первого класса. На уроках специальности вы играете гаммы. Мы знаем, что </w:t>
      </w:r>
      <w:r w:rsidR="002E11F6" w:rsidRPr="002E11F6">
        <w:rPr>
          <w:rFonts w:ascii="Times New Roman" w:hAnsi="Times New Roman" w:cs="Times New Roman"/>
          <w:b/>
          <w:sz w:val="24"/>
          <w:szCs w:val="24"/>
        </w:rPr>
        <w:t>гамма</w:t>
      </w:r>
      <w:r w:rsidR="002E11F6">
        <w:rPr>
          <w:rFonts w:ascii="Times New Roman" w:hAnsi="Times New Roman" w:cs="Times New Roman"/>
          <w:b/>
          <w:sz w:val="24"/>
          <w:szCs w:val="24"/>
        </w:rPr>
        <w:t xml:space="preserve"> – это все звуки тональности, взятые подряд от тоники до тоники. Перечислите, какие гаммы вам уже приходилось играть на своем инструменте. </w:t>
      </w:r>
      <w:r w:rsidR="002E11F6">
        <w:rPr>
          <w:rFonts w:ascii="Times New Roman" w:hAnsi="Times New Roman" w:cs="Times New Roman"/>
          <w:sz w:val="24"/>
          <w:szCs w:val="24"/>
        </w:rPr>
        <w:t xml:space="preserve">Звуки гаммы называются </w:t>
      </w:r>
      <w:r w:rsidR="002E11F6">
        <w:rPr>
          <w:rFonts w:ascii="Times New Roman" w:hAnsi="Times New Roman" w:cs="Times New Roman"/>
          <w:b/>
          <w:sz w:val="24"/>
          <w:szCs w:val="24"/>
        </w:rPr>
        <w:t xml:space="preserve">ступенями. </w:t>
      </w:r>
      <w:r w:rsidR="002E11F6">
        <w:rPr>
          <w:rFonts w:ascii="Times New Roman" w:hAnsi="Times New Roman" w:cs="Times New Roman"/>
          <w:sz w:val="24"/>
          <w:szCs w:val="24"/>
        </w:rPr>
        <w:t xml:space="preserve">Первая ступень тональности называется </w:t>
      </w:r>
      <w:r w:rsidR="002E11F6">
        <w:rPr>
          <w:rFonts w:ascii="Times New Roman" w:hAnsi="Times New Roman" w:cs="Times New Roman"/>
          <w:b/>
          <w:sz w:val="24"/>
          <w:szCs w:val="24"/>
        </w:rPr>
        <w:t xml:space="preserve">тоникой, </w:t>
      </w:r>
      <w:r w:rsidR="002E11F6">
        <w:rPr>
          <w:rFonts w:ascii="Times New Roman" w:hAnsi="Times New Roman" w:cs="Times New Roman"/>
          <w:sz w:val="24"/>
          <w:szCs w:val="24"/>
        </w:rPr>
        <w:t xml:space="preserve">четвертая ступень – </w:t>
      </w:r>
      <w:r w:rsidR="002E11F6">
        <w:rPr>
          <w:rFonts w:ascii="Times New Roman" w:hAnsi="Times New Roman" w:cs="Times New Roman"/>
          <w:b/>
          <w:sz w:val="24"/>
          <w:szCs w:val="24"/>
        </w:rPr>
        <w:t xml:space="preserve">субдоминантой, </w:t>
      </w:r>
      <w:r w:rsidR="002E11F6">
        <w:rPr>
          <w:rFonts w:ascii="Times New Roman" w:hAnsi="Times New Roman" w:cs="Times New Roman"/>
          <w:sz w:val="24"/>
          <w:szCs w:val="24"/>
        </w:rPr>
        <w:t xml:space="preserve">пятая ступень – </w:t>
      </w:r>
      <w:r w:rsidR="002E11F6">
        <w:rPr>
          <w:rFonts w:ascii="Times New Roman" w:hAnsi="Times New Roman" w:cs="Times New Roman"/>
          <w:b/>
          <w:sz w:val="24"/>
          <w:szCs w:val="24"/>
        </w:rPr>
        <w:t xml:space="preserve">доминантой. </w:t>
      </w:r>
      <w:r w:rsidR="002E11F6" w:rsidRPr="002E11F6">
        <w:rPr>
          <w:rFonts w:ascii="Times New Roman" w:hAnsi="Times New Roman" w:cs="Times New Roman"/>
          <w:sz w:val="24"/>
          <w:szCs w:val="24"/>
        </w:rPr>
        <w:t>Кроме того,</w:t>
      </w:r>
      <w:r w:rsidR="002E1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1F6" w:rsidRPr="002E11F6">
        <w:rPr>
          <w:rFonts w:ascii="Times New Roman" w:hAnsi="Times New Roman" w:cs="Times New Roman"/>
          <w:sz w:val="24"/>
          <w:szCs w:val="24"/>
        </w:rPr>
        <w:t xml:space="preserve">в мажоре и миноре в музыке есть </w:t>
      </w:r>
      <w:r w:rsidR="002E11F6" w:rsidRPr="002E11F6">
        <w:rPr>
          <w:rFonts w:ascii="Times New Roman" w:hAnsi="Times New Roman" w:cs="Times New Roman"/>
          <w:b/>
          <w:sz w:val="24"/>
          <w:szCs w:val="24"/>
        </w:rPr>
        <w:t>устойчивые ступени</w:t>
      </w:r>
      <w:r w:rsidR="002E11F6">
        <w:rPr>
          <w:rFonts w:ascii="Times New Roman" w:hAnsi="Times New Roman" w:cs="Times New Roman"/>
          <w:sz w:val="24"/>
          <w:szCs w:val="24"/>
        </w:rPr>
        <w:t xml:space="preserve">, которые входят в состав тонического трезвучия. </w:t>
      </w:r>
    </w:p>
    <w:p w:rsidR="00564924" w:rsidRDefault="002E11F6" w:rsidP="005649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4924">
        <w:rPr>
          <w:rFonts w:ascii="Times New Roman" w:hAnsi="Times New Roman" w:cs="Times New Roman"/>
          <w:b/>
          <w:sz w:val="24"/>
          <w:szCs w:val="24"/>
        </w:rPr>
        <w:t>Скажите, пожалуйста, устойчивые ступени и главные ступени – это одни и те же ступени или нет</w:t>
      </w:r>
      <w:r w:rsidR="00564924">
        <w:rPr>
          <w:rFonts w:ascii="Times New Roman" w:hAnsi="Times New Roman" w:cs="Times New Roman"/>
          <w:b/>
          <w:sz w:val="24"/>
          <w:szCs w:val="24"/>
        </w:rPr>
        <w:t>?</w:t>
      </w:r>
    </w:p>
    <w:p w:rsidR="004160E5" w:rsidRPr="00564924" w:rsidRDefault="00564924" w:rsidP="005649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4160E5" w:rsidRPr="00564924">
        <w:rPr>
          <w:rFonts w:ascii="Times New Roman" w:hAnsi="Times New Roman" w:cs="Times New Roman"/>
          <w:b/>
          <w:sz w:val="20"/>
          <w:szCs w:val="20"/>
        </w:rPr>
        <w:t>ПОПЕВКА</w:t>
      </w:r>
    </w:p>
    <w:p w:rsidR="006541A6" w:rsidRDefault="00831A54" w:rsidP="00E87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41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5714" cy="360000"/>
            <wp:effectExtent l="19050" t="0" r="0" b="0"/>
            <wp:docPr id="3" name="Рисунок 2" descr="Попевк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евка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0E5" w:rsidRPr="00564924" w:rsidRDefault="004160E5" w:rsidP="004160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24">
        <w:rPr>
          <w:rFonts w:ascii="Times New Roman" w:hAnsi="Times New Roman" w:cs="Times New Roman"/>
          <w:b/>
          <w:sz w:val="24"/>
          <w:szCs w:val="24"/>
        </w:rPr>
        <w:t>Спойте попе</w:t>
      </w:r>
      <w:r w:rsidR="00665AE3">
        <w:rPr>
          <w:rFonts w:ascii="Times New Roman" w:hAnsi="Times New Roman" w:cs="Times New Roman"/>
          <w:b/>
          <w:sz w:val="24"/>
          <w:szCs w:val="24"/>
        </w:rPr>
        <w:t>в</w:t>
      </w:r>
      <w:r w:rsidRPr="00564924">
        <w:rPr>
          <w:rFonts w:ascii="Times New Roman" w:hAnsi="Times New Roman" w:cs="Times New Roman"/>
          <w:b/>
          <w:sz w:val="24"/>
          <w:szCs w:val="24"/>
        </w:rPr>
        <w:t>ку.</w:t>
      </w:r>
    </w:p>
    <w:p w:rsidR="004160E5" w:rsidRPr="00564924" w:rsidRDefault="004160E5" w:rsidP="004160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24">
        <w:rPr>
          <w:rFonts w:ascii="Times New Roman" w:hAnsi="Times New Roman" w:cs="Times New Roman"/>
          <w:b/>
          <w:sz w:val="24"/>
          <w:szCs w:val="24"/>
        </w:rPr>
        <w:t xml:space="preserve">Определите тональность и лад, поставьте ключевые знаки и перепишите  ее заново. </w:t>
      </w:r>
    </w:p>
    <w:p w:rsidR="004160E5" w:rsidRPr="00564924" w:rsidRDefault="004160E5" w:rsidP="004160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24">
        <w:rPr>
          <w:rFonts w:ascii="Times New Roman" w:hAnsi="Times New Roman" w:cs="Times New Roman"/>
          <w:b/>
          <w:sz w:val="24"/>
          <w:szCs w:val="24"/>
        </w:rPr>
        <w:t xml:space="preserve">Выпишите из </w:t>
      </w:r>
      <w:proofErr w:type="spellStart"/>
      <w:r w:rsidRPr="00564924">
        <w:rPr>
          <w:rFonts w:ascii="Times New Roman" w:hAnsi="Times New Roman" w:cs="Times New Roman"/>
          <w:b/>
          <w:sz w:val="24"/>
          <w:szCs w:val="24"/>
        </w:rPr>
        <w:t>попевки</w:t>
      </w:r>
      <w:proofErr w:type="spellEnd"/>
      <w:r w:rsidRPr="00564924">
        <w:rPr>
          <w:rFonts w:ascii="Times New Roman" w:hAnsi="Times New Roman" w:cs="Times New Roman"/>
          <w:b/>
          <w:sz w:val="24"/>
          <w:szCs w:val="24"/>
        </w:rPr>
        <w:t xml:space="preserve"> интервалы: секунды, терции, кварты, квинты.</w:t>
      </w:r>
    </w:p>
    <w:p w:rsidR="004160E5" w:rsidRPr="00564924" w:rsidRDefault="004160E5" w:rsidP="004160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24">
        <w:rPr>
          <w:rFonts w:ascii="Times New Roman" w:hAnsi="Times New Roman" w:cs="Times New Roman"/>
          <w:b/>
          <w:sz w:val="24"/>
          <w:szCs w:val="24"/>
        </w:rPr>
        <w:t>Обведите красным карандашом устойчивые ступени, синим – главные ступени, зеленым – неустойчивые ступени.</w:t>
      </w:r>
    </w:p>
    <w:p w:rsidR="004160E5" w:rsidRDefault="004160E5" w:rsidP="0041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0E5">
        <w:rPr>
          <w:rFonts w:ascii="Times New Roman" w:hAnsi="Times New Roman" w:cs="Times New Roman"/>
          <w:b/>
          <w:sz w:val="24"/>
          <w:szCs w:val="24"/>
        </w:rPr>
        <w:t xml:space="preserve">Разрешение </w:t>
      </w:r>
      <w:r>
        <w:rPr>
          <w:rFonts w:ascii="Times New Roman" w:hAnsi="Times New Roman" w:cs="Times New Roman"/>
          <w:sz w:val="24"/>
          <w:szCs w:val="24"/>
        </w:rPr>
        <w:t>– это переход неус</w:t>
      </w:r>
      <w:r w:rsidR="00831A54">
        <w:rPr>
          <w:rFonts w:ascii="Times New Roman" w:hAnsi="Times New Roman" w:cs="Times New Roman"/>
          <w:sz w:val="24"/>
          <w:szCs w:val="24"/>
        </w:rPr>
        <w:t xml:space="preserve">тойчивых ступеней в </w:t>
      </w:r>
      <w:proofErr w:type="gramStart"/>
      <w:r w:rsidR="00831A54">
        <w:rPr>
          <w:rFonts w:ascii="Times New Roman" w:hAnsi="Times New Roman" w:cs="Times New Roman"/>
          <w:sz w:val="24"/>
          <w:szCs w:val="24"/>
        </w:rPr>
        <w:t>устойчивые</w:t>
      </w:r>
      <w:proofErr w:type="gramEnd"/>
      <w:r w:rsidR="00831A54">
        <w:rPr>
          <w:rFonts w:ascii="Times New Roman" w:hAnsi="Times New Roman" w:cs="Times New Roman"/>
          <w:sz w:val="24"/>
          <w:szCs w:val="24"/>
        </w:rPr>
        <w:t xml:space="preserve">. Например: </w:t>
      </w:r>
    </w:p>
    <w:p w:rsidR="00831A54" w:rsidRPr="00831A54" w:rsidRDefault="004160E5" w:rsidP="00564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0914" cy="828000"/>
            <wp:effectExtent l="19050" t="0" r="686" b="0"/>
            <wp:docPr id="5" name="Рисунок 4" descr="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ешени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914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A54" w:rsidRPr="00831A54" w:rsidRDefault="00831A54" w:rsidP="00831A54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На устойчивых ступенях, как правило, заканчиваются музыкальные фразы и целые </w:t>
      </w:r>
      <w:r w:rsidRPr="00831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музыкальные произведения. </w:t>
      </w:r>
    </w:p>
    <w:p w:rsidR="00831A54" w:rsidRDefault="00564924" w:rsidP="00831A54">
      <w:pPr>
        <w:pStyle w:val="a3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Выполните следующие задания:</w:t>
      </w:r>
    </w:p>
    <w:p w:rsidR="00564924" w:rsidRDefault="00564924" w:rsidP="005649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Подпишите римскими цифрами устойчивые ступени фа </w:t>
      </w:r>
      <w:proofErr w:type="spellStart"/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диез-минора</w:t>
      </w:r>
      <w:proofErr w:type="spellEnd"/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564924" w:rsidRPr="00564924" w:rsidRDefault="00564924" w:rsidP="00564924">
      <w:pPr>
        <w:ind w:left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706491" cy="468000"/>
            <wp:effectExtent l="19050" t="0" r="0" b="0"/>
            <wp:docPr id="6" name="Рисунок 5" descr="2020-05-1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2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49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A54" w:rsidRDefault="00564924" w:rsidP="005649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Впишите белыми нотами устойчивые ступени, в которые разрешаются неустойчивые:</w:t>
      </w:r>
    </w:p>
    <w:p w:rsidR="00F96BA7" w:rsidRPr="00564924" w:rsidRDefault="00564924" w:rsidP="00564924">
      <w:pPr>
        <w:pStyle w:val="a3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005995" cy="756000"/>
            <wp:effectExtent l="19050" t="0" r="4155" b="0"/>
            <wp:docPr id="7" name="Рисунок 6" descr="2020-05-12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2-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995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BA7" w:rsidRPr="00564924" w:rsidSect="00F9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C"/>
    <w:multiLevelType w:val="hybridMultilevel"/>
    <w:tmpl w:val="A526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72B6"/>
    <w:multiLevelType w:val="hybridMultilevel"/>
    <w:tmpl w:val="BDF4D192"/>
    <w:lvl w:ilvl="0" w:tplc="6D9202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7298A"/>
    <w:multiLevelType w:val="hybridMultilevel"/>
    <w:tmpl w:val="F580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D6"/>
    <w:rsid w:val="002E11F6"/>
    <w:rsid w:val="004160E5"/>
    <w:rsid w:val="00564924"/>
    <w:rsid w:val="00637F17"/>
    <w:rsid w:val="006541A6"/>
    <w:rsid w:val="00665AE3"/>
    <w:rsid w:val="00831A54"/>
    <w:rsid w:val="00844269"/>
    <w:rsid w:val="00E877D6"/>
    <w:rsid w:val="00F9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BCA1-DB45-4006-A4A8-EF8F1981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2020-05-12T14:33:00Z</dcterms:created>
  <dcterms:modified xsi:type="dcterms:W3CDTF">2020-05-15T07:37:00Z</dcterms:modified>
</cp:coreProperties>
</file>